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D45AC6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20</w:t>
      </w:r>
      <w:r w:rsidR="002076C6">
        <w:rPr>
          <w:rFonts w:ascii="Tahoma" w:hAnsi="Tahoma" w:cs="Tahoma"/>
          <w:bCs/>
        </w:rPr>
        <w:t>.11</w:t>
      </w:r>
      <w:r w:rsidR="00D525A0">
        <w:rPr>
          <w:rFonts w:ascii="Tahoma" w:hAnsi="Tahoma" w:cs="Tahoma"/>
          <w:bCs/>
        </w:rPr>
        <w:t>.201</w:t>
      </w:r>
      <w:r w:rsidR="005E0942">
        <w:rPr>
          <w:rFonts w:ascii="Tahoma" w:hAnsi="Tahoma" w:cs="Tahoma"/>
          <w:bCs/>
        </w:rPr>
        <w:t>9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5E0942">
        <w:rPr>
          <w:rFonts w:ascii="Tahoma" w:hAnsi="Tahoma" w:cs="Tahoma"/>
          <w:bCs/>
        </w:rPr>
        <w:t>2019</w:t>
      </w:r>
      <w:r w:rsidR="00570C1C">
        <w:rPr>
          <w:rFonts w:ascii="Tahoma" w:hAnsi="Tahoma" w:cs="Tahoma"/>
          <w:bCs/>
        </w:rPr>
        <w:t>/</w:t>
      </w:r>
      <w:r w:rsidR="00BA7BE8">
        <w:rPr>
          <w:rFonts w:ascii="Tahoma" w:hAnsi="Tahoma" w:cs="Tahoma"/>
          <w:bCs/>
        </w:rPr>
        <w:t>4</w:t>
      </w:r>
      <w:r w:rsidR="00D45AC6">
        <w:rPr>
          <w:rFonts w:ascii="Tahoma" w:hAnsi="Tahoma" w:cs="Tahoma"/>
          <w:bCs/>
        </w:rPr>
        <w:t>5</w:t>
      </w:r>
    </w:p>
    <w:p w:rsidR="00B108FD" w:rsidRPr="00C5200C" w:rsidRDefault="00B108FD" w:rsidP="00B108F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</w:t>
      </w:r>
      <w:r w:rsidR="002076C6">
        <w:rPr>
          <w:rFonts w:ascii="Tahoma" w:hAnsi="Tahoma" w:cs="Tahoma"/>
          <w:bCs/>
        </w:rPr>
        <w:t xml:space="preserve"> </w:t>
      </w:r>
      <w:proofErr w:type="spellStart"/>
      <w:r w:rsidR="007878F6">
        <w:rPr>
          <w:rFonts w:ascii="Tahoma" w:hAnsi="Tahoma" w:cs="Tahoma"/>
          <w:bCs/>
        </w:rPr>
        <w:t>nci</w:t>
      </w:r>
      <w:proofErr w:type="spellEnd"/>
      <w:r w:rsidR="007878F6">
        <w:rPr>
          <w:rFonts w:ascii="Tahoma" w:hAnsi="Tahoma" w:cs="Tahoma"/>
          <w:bCs/>
        </w:rPr>
        <w:t xml:space="preserve"> </w:t>
      </w:r>
      <w:r w:rsidR="00375EE4">
        <w:rPr>
          <w:rFonts w:ascii="Tahoma" w:hAnsi="Tahoma" w:cs="Tahoma"/>
          <w:bCs/>
        </w:rPr>
        <w:t>maddesi</w:t>
      </w:r>
      <w:r w:rsidR="00B12012">
        <w:rPr>
          <w:rFonts w:ascii="Tahoma" w:hAnsi="Tahoma" w:cs="Tahoma"/>
          <w:bCs/>
        </w:rPr>
        <w:t xml:space="preserve"> </w:t>
      </w:r>
      <w:r w:rsidR="00D45AC6">
        <w:rPr>
          <w:rFonts w:ascii="Tahoma" w:hAnsi="Tahoma" w:cs="Tahoma"/>
          <w:bCs/>
        </w:rPr>
        <w:t>il</w:t>
      </w:r>
      <w:r w:rsidR="00B12012">
        <w:rPr>
          <w:rFonts w:ascii="Tahoma" w:hAnsi="Tahoma" w:cs="Tahoma"/>
          <w:bCs/>
        </w:rPr>
        <w:t xml:space="preserve">e Sağlık Uygulama Tebliği’nin 4.4.1 </w:t>
      </w:r>
      <w:r w:rsidR="00D45AC6">
        <w:rPr>
          <w:rFonts w:ascii="Tahoma" w:hAnsi="Tahoma" w:cs="Tahoma"/>
          <w:bCs/>
        </w:rPr>
        <w:t xml:space="preserve">ve 4.4.2 </w:t>
      </w:r>
      <w:proofErr w:type="spellStart"/>
      <w:r w:rsidR="00B12012">
        <w:rPr>
          <w:rFonts w:ascii="Tahoma" w:hAnsi="Tahoma" w:cs="Tahoma"/>
          <w:bCs/>
        </w:rPr>
        <w:t>nci</w:t>
      </w:r>
      <w:proofErr w:type="spellEnd"/>
      <w:r w:rsidR="00B12012">
        <w:rPr>
          <w:rFonts w:ascii="Tahoma" w:hAnsi="Tahoma" w:cs="Tahoma"/>
          <w:bCs/>
        </w:rPr>
        <w:t xml:space="preserve"> madde</w:t>
      </w:r>
      <w:r w:rsidR="00D45AC6">
        <w:rPr>
          <w:rFonts w:ascii="Tahoma" w:hAnsi="Tahoma" w:cs="Tahoma"/>
          <w:bCs/>
        </w:rPr>
        <w:t>ler</w:t>
      </w:r>
      <w:r w:rsidR="00B12012">
        <w:rPr>
          <w:rFonts w:ascii="Tahoma" w:hAnsi="Tahoma" w:cs="Tahoma"/>
          <w:bCs/>
        </w:rPr>
        <w:t>i</w:t>
      </w:r>
      <w:r w:rsidR="00586A59">
        <w:rPr>
          <w:rFonts w:ascii="Tahoma" w:hAnsi="Tahoma" w:cs="Tahoma"/>
          <w:bCs/>
        </w:rPr>
        <w:t xml:space="preserve"> </w:t>
      </w:r>
      <w:r w:rsidR="003C2E57">
        <w:rPr>
          <w:rFonts w:ascii="Tahoma" w:hAnsi="Tahoma" w:cs="Tahoma"/>
          <w:bCs/>
        </w:rPr>
        <w:t>gereği</w:t>
      </w:r>
      <w:r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C5200C" w:rsidRPr="00C5200C" w:rsidRDefault="00C5200C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D45AC6">
        <w:rPr>
          <w:rFonts w:ascii="Tahoma" w:hAnsi="Tahoma" w:cs="Tahoma"/>
          <w:bCs/>
        </w:rPr>
        <w:t>2</w:t>
      </w:r>
      <w:r w:rsidR="00586A59">
        <w:rPr>
          <w:rFonts w:ascii="Tahoma" w:hAnsi="Tahoma" w:cs="Tahoma"/>
          <w:bCs/>
        </w:rPr>
        <w:t>1</w:t>
      </w:r>
      <w:r w:rsidR="002076C6">
        <w:rPr>
          <w:rFonts w:ascii="Tahoma" w:hAnsi="Tahoma" w:cs="Tahoma"/>
          <w:bCs/>
        </w:rPr>
        <w:t>.11</w:t>
      </w:r>
      <w:r w:rsidR="005E0942">
        <w:rPr>
          <w:rFonts w:ascii="Tahoma" w:hAnsi="Tahoma" w:cs="Tahoma"/>
          <w:bCs/>
        </w:rPr>
        <w:t>.2019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Tüm ilgililere duyurulur.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A921B3" w:rsidRDefault="00481BC5" w:rsidP="00C0544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FF4348" w:rsidRDefault="00FF4348" w:rsidP="00FF4348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45C0">
        <w:rPr>
          <w:rFonts w:ascii="Tahoma" w:hAnsi="Tahoma" w:cs="Tahoma"/>
          <w:bCs/>
        </w:rPr>
        <w:t>Bedeli Ödenecek İlaçla</w:t>
      </w:r>
      <w:r w:rsidR="00C02A31">
        <w:rPr>
          <w:rFonts w:ascii="Tahoma" w:hAnsi="Tahoma" w:cs="Tahoma"/>
          <w:bCs/>
        </w:rPr>
        <w:t>r Listesine (EK-4/A) eklenen</w:t>
      </w:r>
      <w:r w:rsidRPr="00D845C0">
        <w:rPr>
          <w:rFonts w:ascii="Tahoma" w:hAnsi="Tahoma" w:cs="Tahoma"/>
          <w:bCs/>
        </w:rPr>
        <w:t xml:space="preserve"> ilaçlar</w:t>
      </w:r>
    </w:p>
    <w:p w:rsidR="00C02A31" w:rsidRDefault="00C02A31" w:rsidP="00507DB2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 Listesinde (EK-4/A) düzenlenen ilaçlar</w:t>
      </w:r>
    </w:p>
    <w:p w:rsidR="00B12FEB" w:rsidRDefault="00B12FEB" w:rsidP="00B12F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B12012">
        <w:rPr>
          <w:rFonts w:ascii="Tahoma" w:hAnsi="Tahoma" w:cs="Tahoma"/>
          <w:bCs/>
        </w:rPr>
        <w:t xml:space="preserve">r Listesinde (EK-4/A) aktiflenen </w:t>
      </w:r>
      <w:r w:rsidRPr="00C02A31">
        <w:rPr>
          <w:rFonts w:ascii="Tahoma" w:hAnsi="Tahoma" w:cs="Tahoma"/>
          <w:bCs/>
        </w:rPr>
        <w:t>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pasiflenen </w:t>
      </w:r>
      <w:r w:rsidRPr="00C02A31">
        <w:rPr>
          <w:rFonts w:ascii="Tahoma" w:hAnsi="Tahoma" w:cs="Tahoma"/>
          <w:bCs/>
        </w:rPr>
        <w:t>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Listesinden (EK-4/A) çıkarılan </w:t>
      </w:r>
      <w:r w:rsidRPr="00C02A31">
        <w:rPr>
          <w:rFonts w:ascii="Tahoma" w:hAnsi="Tahoma" w:cs="Tahoma"/>
          <w:bCs/>
        </w:rPr>
        <w:t>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bant hesabına dahil edilen </w:t>
      </w:r>
      <w:r w:rsidRPr="00C02A31">
        <w:rPr>
          <w:rFonts w:ascii="Tahoma" w:hAnsi="Tahoma" w:cs="Tahoma"/>
          <w:bCs/>
        </w:rPr>
        <w:t>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>
        <w:rPr>
          <w:rFonts w:ascii="Tahoma" w:hAnsi="Tahoma" w:cs="Tahoma"/>
          <w:bCs/>
        </w:rPr>
        <w:t xml:space="preserve">r Listesinde (EK-4/A) bant hesabından çıkarılan </w:t>
      </w:r>
      <w:r w:rsidRPr="00C02A31">
        <w:rPr>
          <w:rFonts w:ascii="Tahoma" w:hAnsi="Tahoma" w:cs="Tahoma"/>
          <w:bCs/>
        </w:rPr>
        <w:t>ilaçlar</w:t>
      </w:r>
    </w:p>
    <w:p w:rsidR="00D45AC6" w:rsidRDefault="00D45AC6" w:rsidP="00D45AC6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Ha</w:t>
      </w:r>
      <w:r w:rsidRPr="00D45AC6">
        <w:rPr>
          <w:rFonts w:ascii="Tahoma" w:hAnsi="Tahoma" w:cs="Tahoma"/>
          <w:bCs/>
        </w:rPr>
        <w:t xml:space="preserve">stalığa Özel (Doğuştan </w:t>
      </w:r>
      <w:proofErr w:type="spellStart"/>
      <w:r w:rsidRPr="00D45AC6">
        <w:rPr>
          <w:rFonts w:ascii="Tahoma" w:hAnsi="Tahoma" w:cs="Tahoma"/>
          <w:bCs/>
        </w:rPr>
        <w:t>Metabolik</w:t>
      </w:r>
      <w:proofErr w:type="spellEnd"/>
      <w:r w:rsidRPr="00D45AC6">
        <w:rPr>
          <w:rFonts w:ascii="Tahoma" w:hAnsi="Tahoma" w:cs="Tahoma"/>
          <w:bCs/>
        </w:rPr>
        <w:t xml:space="preserve"> Hastalıklar, </w:t>
      </w:r>
      <w:proofErr w:type="spellStart"/>
      <w:r w:rsidRPr="00D45AC6">
        <w:rPr>
          <w:rFonts w:ascii="Tahoma" w:hAnsi="Tahoma" w:cs="Tahoma"/>
          <w:bCs/>
        </w:rPr>
        <w:t>Kistik</w:t>
      </w:r>
      <w:proofErr w:type="spellEnd"/>
      <w:r w:rsidRPr="00D45AC6">
        <w:rPr>
          <w:rFonts w:ascii="Tahoma" w:hAnsi="Tahoma" w:cs="Tahoma"/>
          <w:bCs/>
        </w:rPr>
        <w:t xml:space="preserve"> </w:t>
      </w:r>
      <w:proofErr w:type="spellStart"/>
      <w:r w:rsidRPr="00D45AC6">
        <w:rPr>
          <w:rFonts w:ascii="Tahoma" w:hAnsi="Tahoma" w:cs="Tahoma"/>
          <w:bCs/>
        </w:rPr>
        <w:t>Fibrozis</w:t>
      </w:r>
      <w:proofErr w:type="spellEnd"/>
      <w:r w:rsidRPr="00D45AC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v</w:t>
      </w:r>
      <w:r w:rsidRPr="00D45AC6">
        <w:rPr>
          <w:rFonts w:ascii="Tahoma" w:hAnsi="Tahoma" w:cs="Tahoma"/>
          <w:bCs/>
        </w:rPr>
        <w:t>e İnek Sütü Alerjisi) Diyet Ürünleri İle Tıbbi Mamalar Listesi</w:t>
      </w:r>
      <w:r>
        <w:rPr>
          <w:rFonts w:ascii="Tahoma" w:hAnsi="Tahoma" w:cs="Tahoma"/>
          <w:bCs/>
        </w:rPr>
        <w:t>nde</w:t>
      </w:r>
      <w:r w:rsidRPr="00D45AC6">
        <w:rPr>
          <w:rFonts w:ascii="Tahoma" w:hAnsi="Tahoma" w:cs="Tahoma"/>
          <w:bCs/>
        </w:rPr>
        <w:t xml:space="preserve"> (Ek-4/B)</w:t>
      </w:r>
      <w:r>
        <w:rPr>
          <w:rFonts w:ascii="Tahoma" w:hAnsi="Tahoma" w:cs="Tahoma"/>
          <w:bCs/>
        </w:rPr>
        <w:t xml:space="preserve"> pasiflenen ürünler</w:t>
      </w:r>
    </w:p>
    <w:p w:rsidR="006C257A" w:rsidRDefault="006C257A" w:rsidP="006C257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6C257A">
        <w:rPr>
          <w:rFonts w:ascii="Tahoma" w:hAnsi="Tahoma" w:cs="Tahoma"/>
          <w:bCs/>
        </w:rPr>
        <w:t>Hastanelerce Temini Zorunlu Kemoterapi İlaçları Listesinde (Ek-4/H) Pasiflenen İlaçlar</w:t>
      </w:r>
    </w:p>
    <w:p w:rsidR="00D45AC6" w:rsidRDefault="00D45AC6" w:rsidP="00D45AC6">
      <w:pPr>
        <w:pStyle w:val="ListeParagraf"/>
        <w:ind w:left="360"/>
        <w:rPr>
          <w:rFonts w:ascii="Tahoma" w:hAnsi="Tahoma" w:cs="Tahoma"/>
          <w:bCs/>
        </w:rPr>
      </w:pPr>
    </w:p>
    <w:p w:rsidR="00BA7BE8" w:rsidRDefault="00BA7BE8" w:rsidP="00BA7BE8">
      <w:pPr>
        <w:pStyle w:val="ListeParagraf"/>
        <w:ind w:left="360"/>
        <w:rPr>
          <w:rFonts w:ascii="Tahoma" w:hAnsi="Tahoma" w:cs="Tahoma"/>
          <w:bCs/>
        </w:rPr>
      </w:pPr>
    </w:p>
    <w:p w:rsidR="00EF363F" w:rsidRDefault="00EF363F" w:rsidP="00EF363F">
      <w:pPr>
        <w:pStyle w:val="ListeParagraf"/>
        <w:ind w:left="360"/>
        <w:rPr>
          <w:rFonts w:ascii="Tahoma" w:hAnsi="Tahoma" w:cs="Tahoma"/>
          <w:bCs/>
        </w:rPr>
      </w:pPr>
    </w:p>
    <w:p w:rsidR="006D531E" w:rsidRDefault="006D531E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BD" w:rsidRDefault="000A5ABD" w:rsidP="0017774A">
      <w:pPr>
        <w:spacing w:after="0" w:line="240" w:lineRule="auto"/>
      </w:pPr>
      <w:r>
        <w:separator/>
      </w:r>
    </w:p>
  </w:endnote>
  <w:endnote w:type="continuationSeparator" w:id="0">
    <w:p w:rsidR="000A5ABD" w:rsidRDefault="000A5ABD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BD" w:rsidRDefault="000A5ABD" w:rsidP="0017774A">
      <w:pPr>
        <w:spacing w:after="0" w:line="240" w:lineRule="auto"/>
      </w:pPr>
      <w:r>
        <w:separator/>
      </w:r>
    </w:p>
  </w:footnote>
  <w:footnote w:type="continuationSeparator" w:id="0">
    <w:p w:rsidR="000A5ABD" w:rsidRDefault="000A5ABD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5D0027C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ABD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C2A"/>
    <w:rsid w:val="002F2D1B"/>
    <w:rsid w:val="002F2E7D"/>
    <w:rsid w:val="002F3726"/>
    <w:rsid w:val="002F3973"/>
    <w:rsid w:val="002F4240"/>
    <w:rsid w:val="002F4B5B"/>
    <w:rsid w:val="002F6874"/>
    <w:rsid w:val="002F79CA"/>
    <w:rsid w:val="00300371"/>
    <w:rsid w:val="00300B73"/>
    <w:rsid w:val="00302D41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F6E"/>
    <w:rsid w:val="005075B2"/>
    <w:rsid w:val="0051079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B07F9"/>
    <w:rsid w:val="006B0C3D"/>
    <w:rsid w:val="006B19FB"/>
    <w:rsid w:val="006B1A98"/>
    <w:rsid w:val="006B1AE1"/>
    <w:rsid w:val="006B232F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B3232"/>
    <w:rsid w:val="009B356C"/>
    <w:rsid w:val="009B5BF0"/>
    <w:rsid w:val="009B5FAA"/>
    <w:rsid w:val="009B6E5A"/>
    <w:rsid w:val="009C2962"/>
    <w:rsid w:val="009C3651"/>
    <w:rsid w:val="009C4735"/>
    <w:rsid w:val="009C494F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5D5D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2268"/>
    <w:rsid w:val="00DE4045"/>
    <w:rsid w:val="00DE44A9"/>
    <w:rsid w:val="00DF010C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0483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94B1-3C26-4897-BEFD-B19D21BA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ARZU AY YILDIZCELIK</cp:lastModifiedBy>
  <cp:revision>3</cp:revision>
  <cp:lastPrinted>2019-11-12T07:34:00Z</cp:lastPrinted>
  <dcterms:created xsi:type="dcterms:W3CDTF">2019-11-18T12:52:00Z</dcterms:created>
  <dcterms:modified xsi:type="dcterms:W3CDTF">2019-11-19T13:18:00Z</dcterms:modified>
</cp:coreProperties>
</file>